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Poggenpohl Teresa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UNISYS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 LAKEVIEW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BLUE 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UNISYS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150,324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2,941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147,383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185,186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332,569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Tina V. John,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2" w:name="exhibit24-1.htm"/>
      <w:bookmarkStart w:id="3" w:name="ksexhibit241"/>
      <w:bookmarkStart w:id="4" w:name="exhibit24-1.htm"/>
      <w:bookmarkStart w:id="5" w:name="ksexhibit241"/>
      <w:bookmarkEnd w:id="4"/>
      <w:bookmarkEnd w:id="5"/>
      <w:r>
        <w:br w:type="page"/>
      </w:r>
    </w:p>
    <w:p>
      <w:pPr>
        <w:pStyle w:val="TextBody"/>
        <w:bidi w:val="0"/>
        <w:jc w:val="right"/>
        <w:rPr>
          <w:b/>
        </w:rPr>
      </w:pPr>
      <w:bookmarkStart w:id="6" w:name="page_1"/>
      <w:bookmarkEnd w:id="6"/>
      <w:r>
        <w:rPr>
          <w:b/>
        </w:rPr>
        <w:t>Exhibit 24.1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7" w:name="exhibit24-2.htm"/>
      <w:bookmarkStart w:id="8" w:name="ksexhibit242"/>
      <w:bookmarkStart w:id="9" w:name="exhibit24-2.htm"/>
      <w:bookmarkStart w:id="10" w:name="ksexhibit242"/>
      <w:bookmarkEnd w:id="9"/>
      <w:bookmarkEnd w:id="10"/>
      <w:r>
        <w:br w:type="page"/>
      </w:r>
    </w:p>
    <w:p>
      <w:pPr>
        <w:pStyle w:val="TextBody"/>
        <w:bidi w:val="0"/>
        <w:jc w:val="right"/>
        <w:rPr>
          <w:b/>
        </w:rPr>
      </w:pPr>
      <w:bookmarkStart w:id="11" w:name="page_11"/>
      <w:bookmarkEnd w:id="11"/>
      <w:r>
        <w:rPr>
          <w:b/>
        </w:rPr>
        <w:t>Exhibit 24.2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12" w:name="exhibit24-3.htm"/>
      <w:bookmarkStart w:id="13" w:name="ksexhibit243"/>
      <w:bookmarkStart w:id="14" w:name="exhibit24-3.htm"/>
      <w:bookmarkStart w:id="15" w:name="ksexhibit243"/>
      <w:bookmarkEnd w:id="14"/>
      <w:bookmarkEnd w:id="15"/>
      <w:r>
        <w:br w:type="page"/>
      </w:r>
    </w:p>
    <w:p>
      <w:pPr>
        <w:pStyle w:val="TextBody"/>
        <w:bidi w:val="0"/>
        <w:jc w:val="right"/>
        <w:rPr>
          <w:b/>
        </w:rPr>
      </w:pPr>
      <w:bookmarkStart w:id="16" w:name="page_12"/>
      <w:bookmarkEnd w:id="16"/>
      <w:r>
        <w:rPr>
          <w:b/>
        </w:rPr>
        <w:t>Exhibit 24.3</w:t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3018" TargetMode="External"/><Relationship Id="rId5" Type="http://schemas.openxmlformats.org/officeDocument/2006/relationships/hyperlink" Target="http://www.sec.gov/cgi-bin/browse-edgar?action=getcompany&amp;CIK=0000746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588</Words>
  <Characters>3168</Characters>
  <CharactersWithSpaces>3679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